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center"/>
        <w:textAlignment w:val="auto"/>
        <w:outlineLvl w:val="9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</w:rPr>
        <w:t>我校老年体协在市运会中取得好成绩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      今年，南昌市第三届老年体育运动会共设十三个比赛项目，我校分别派出四支代表队参加乒乓球、台球、棋类、钓魚四项比赛，派岀的老年运动员发扬我校“信、敏、廉、毅”的优良传统，为学校争光，为夕阳添彩的集体主义精神，取得可喜可贺的佳绩。分别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一、乒乓球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乒乓球男子团体优秀奖。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乒乓球女子团体优秀奖。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男子单打：战飚、谢望礼、汪嘉正获优胜奖。舒惠仁获优秀奖。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女子单打：程虹、郑水花、刘和平获优胜奖。童建荣获优秀奖。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二、台球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个人赛：谢望礼、舒惠仁获优胜奖。熊大信获优秀奖。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三、棋类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象棋个人赛：黄和平获优胜奖。闵寿如获优秀奖。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四、钓魚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个人手竿：熊大信、黄忠海、万贤奎获优胜奖。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个人抛竿：黄忠海、潘其荣获优胜奖。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    在积极动员组织参加南昌市第三届老年运动会中，我校老年体协还分别获得“组织奖”和“体育道德风尚奖代表团”奖的荣誊。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网宣员  胡晓毛  报道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7B73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jianghui</dc:creator>
  <cp:lastModifiedBy>jianghui</cp:lastModifiedBy>
  <dcterms:modified xsi:type="dcterms:W3CDTF">2018-11-13T00:23:00Z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