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00" w:lineRule="exact"/>
        <w:ind w:left="119" w:right="119"/>
        <w:jc w:val="center"/>
        <w:rPr>
          <w:rFonts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  <w:t>离退休人员工作处文明用语制度</w:t>
      </w:r>
    </w:p>
    <w:bookmarkEnd w:id="0"/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2240" w:firstLineChars="800"/>
        <w:jc w:val="lef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江财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老干字[2019]3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号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rPr>
          <w:rFonts w:ascii="仿宋" w:hAnsi="仿宋" w:eastAsia="仿宋" w:cs="宋体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sz w:val="32"/>
          <w:szCs w:val="32"/>
        </w:rPr>
        <w:t>为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切实</w:t>
      </w:r>
      <w:r>
        <w:rPr>
          <w:rFonts w:hint="eastAsia" w:ascii="仿宋" w:hAnsi="仿宋" w:eastAsia="仿宋"/>
          <w:sz w:val="32"/>
          <w:szCs w:val="32"/>
        </w:rPr>
        <w:t>践行“全心全意为老同志服务”的宗旨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，全面实施 “七星级服务” 以换取老同志“五星满意度”，以“六举措”让“六老有”和谐共生，努力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营建老同志温馨之家，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处处弘扬“敬老、爱老、助老”的民族精神，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特制定本制度。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b/>
          <w:kern w:val="0"/>
          <w:sz w:val="32"/>
          <w:szCs w:val="32"/>
        </w:rPr>
        <w:t xml:space="preserve">      </w:t>
      </w: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一、电话交流文明用语——轻声耐心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您好，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这里是……（请问……；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请讲）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2. 您好，请问您是哪里（哪位）？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3. 您好，请问您找哪位？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4. 您打错了，没关系，请您再拨……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5. 对不起，刚才我没听清您讲的话，请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再说一遍，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好吗？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6. 请稍等，让我拿笔记下来。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7. 对不起，他（她）不在，我能转达吗？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 xml:space="preserve">8.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对不起，他现在不在办公室，请您留下电话、单位和姓名，等他回来给您回电话好吗？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9.“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谢谢，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再见”。在确认对方已挂断电话时，再放下听筒</w:t>
      </w:r>
    </w:p>
    <w:p>
      <w:pPr>
        <w:pStyle w:val="6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接待来访文明用语——和蔼可亲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您好！您是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（请问您找谁？） 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请坐（请喝茶）！ 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我就是，请问有事需要我办理吗？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 xml:space="preserve"> 对不起，现在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他不在，请问有事需要转告吗？ 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××单位（或××同志）在××楼，我带您去（或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指明地点）。 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请稍等，我马上为您尽快办理。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对不起，让您久等了。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 老同志遇事比较急时：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280" w:firstLineChars="40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请不要急，有事慢慢讲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280" w:firstLineChars="40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请不要急，让我想想办法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</w:p>
    <w:p>
      <w:pPr>
        <w:pStyle w:val="6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Chars="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 遇有一时处理不了的事情时：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280" w:firstLineChars="4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您反映的情况，我们查实后会尽快处理，并及时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答复你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。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280" w:firstLineChars="4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对不起，这个问题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请留下您的电话，我们研究后给您答复好吗？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119" w:right="119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 xml:space="preserve">      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请不要急，让我向有关领导汇报，再答复你。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10.不用谢，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让我送送你（欢迎再来，</w:t>
      </w:r>
      <w:r>
        <w:rPr>
          <w:rFonts w:hint="eastAsia" w:ascii="仿宋" w:hAnsi="仿宋" w:eastAsia="仿宋" w:cs="华文仿宋"/>
          <w:sz w:val="32"/>
          <w:szCs w:val="32"/>
        </w:rPr>
        <w:t>请慢走！）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三、组织活动文明用语——欢声笑语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请您小心！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2. 请您注意安全！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3. 您别着急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4. 请您注意车辆，走人行道。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5. 请您再仔细检查一下，看有没有遗忘什么东西。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　 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6. 请大家排好队（请您依××排好队，好吗?）。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3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7. 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祝您一路顺风（玩得开心）。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3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8. 请大家多相互关照。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b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9. 做不了不要紧，开心就好！不用客气。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rPr>
          <w:rFonts w:ascii="仿宋" w:hAnsi="仿宋" w:eastAsia="仿宋" w:cs="华文仿宋"/>
          <w:color w:val="000000"/>
          <w:sz w:val="32"/>
          <w:szCs w:val="32"/>
        </w:rPr>
      </w:pP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四、走访慰问文明用语——感同身受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1. 您的身体好些了吗？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　 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2. 现在医疗科技发达，您很快就能康复！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3. 祝您早日康复！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4. 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祝您身体健康、合家幸福！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5. 有困难，就联系我们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6. 请多保重、留步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……</w:t>
      </w:r>
      <w:r>
        <w:rPr>
          <w:rFonts w:hint="eastAsia" w:ascii="华文仿宋" w:hAnsi="华文仿宋" w:eastAsia="仿宋" w:cs="华文仿宋"/>
          <w:b/>
          <w:kern w:val="0"/>
          <w:sz w:val="32"/>
          <w:szCs w:val="32"/>
        </w:rPr>
        <w:t>  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7. 您别太难过了！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 xml:space="preserve">  　 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8. 望您节哀顺变！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3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9. 注意身体，照顾好家人。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五、</w:t>
      </w:r>
      <w:r>
        <w:rPr>
          <w:rFonts w:hint="eastAsia" w:ascii="仿宋" w:hAnsi="仿宋" w:eastAsia="仿宋" w:cs="华文仿宋"/>
          <w:b/>
          <w:bCs/>
          <w:color w:val="000000"/>
          <w:kern w:val="0"/>
          <w:sz w:val="32"/>
          <w:szCs w:val="32"/>
          <w:shd w:val="clear" w:color="auto" w:fill="FFFFFF"/>
        </w:rPr>
        <w:t>表示歉意</w:t>
      </w:r>
      <w:r>
        <w:rPr>
          <w:rFonts w:hint="eastAsia" w:ascii="仿宋" w:hAnsi="仿宋" w:eastAsia="仿宋" w:cs="华文仿宋"/>
          <w:b/>
          <w:kern w:val="0"/>
          <w:sz w:val="32"/>
          <w:szCs w:val="32"/>
        </w:rPr>
        <w:t>文明</w:t>
      </w:r>
      <w:r>
        <w:rPr>
          <w:rFonts w:hint="eastAsia" w:ascii="仿宋" w:hAnsi="仿宋" w:eastAsia="仿宋" w:cs="华文仿宋"/>
          <w:b/>
          <w:bCs/>
          <w:color w:val="000000"/>
          <w:kern w:val="0"/>
          <w:sz w:val="32"/>
          <w:szCs w:val="32"/>
          <w:shd w:val="clear" w:color="auto" w:fill="FFFFFF"/>
        </w:rPr>
        <w:t>用语——态度真诚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1. 遇到老同志需要服务，自己一时走不开时：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960" w:firstLineChars="3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请你稍等，让我把手头的事处理一下，马上给你办！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对不起，让您久等了！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2. 遇有不能解决的问题时：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960" w:firstLineChars="3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请你原谅，让我把情况（政策、制度）详细给你讲解！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对不起，必须按制度办事，请您理解！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对不起，您的手续不全，我们无法办理！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3. 遇有自己不太清楚的问题时：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420" w:leftChars="200" w:right="119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   对不起，请教一下（细说一篇）！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960" w:firstLineChars="3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对不起，让我向有关部门了解一下情况，再答复你。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4. 遇到老同志生气时：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960" w:firstLineChars="3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请不要生气，消消气再慢慢讲！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960" w:firstLineChars="3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真抱歉，麻烦您跑了几趟！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对不起，打扰您了！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5. 我们的工作有不足之处，请您谅解！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6. 辛苦了，谢谢您！</w:t>
      </w:r>
    </w:p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19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7. 对不起，麻烦您了（给您添麻烦了！）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5FAFE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8. 请多提宝贵意见！</w:t>
      </w:r>
    </w:p>
    <w:p>
      <w:pPr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rPr>
          <w:rFonts w:ascii="仿宋" w:hAnsi="仿宋" w:eastAsia="仿宋" w:cs="华文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color w:val="000000"/>
          <w:kern w:val="0"/>
          <w:sz w:val="32"/>
          <w:szCs w:val="32"/>
          <w:shd w:val="clear" w:color="auto" w:fill="FFFFFF"/>
        </w:rPr>
        <w:t>六、文明</w:t>
      </w:r>
      <w:r>
        <w:rPr>
          <w:rFonts w:hint="eastAsia" w:ascii="仿宋" w:hAnsi="仿宋" w:eastAsia="仿宋" w:cs="华文仿宋"/>
          <w:b/>
          <w:bCs/>
          <w:color w:val="000000"/>
          <w:sz w:val="32"/>
          <w:szCs w:val="32"/>
          <w:shd w:val="clear" w:color="auto" w:fill="FFFFFF"/>
        </w:rPr>
        <w:t>服务</w:t>
      </w:r>
      <w:r>
        <w:rPr>
          <w:rStyle w:val="5"/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禁忌用语——伤人害已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rPr>
          <w:rFonts w:ascii="仿宋" w:hAnsi="仿宋" w:eastAsia="仿宋" w:cs="华文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>喂，找谁？他不在（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人不在，不知去哪了）。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别啰嗦，快点讲……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 xml:space="preserve">3. 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我不知道，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找别人去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！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300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>4. 这不归我管，别找我！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5. 我不是告诉你了吗？怎么还不明白！（</w:t>
      </w: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>都说几遍了，你还听不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懂</w:t>
      </w: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>？）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 xml:space="preserve">6. 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我不懂，问别人去……（你问我，我问谁？）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7. 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不知道，您不会自己看！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8. 我就这态度，咋的！（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有完没完！有意见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找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领导去）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9. 急什么？慢慢等！（我怎么知道什么时间办好？）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10. 没看到我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正忙着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吗？（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越忙越添乱，真烦人！）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11. 早干啥去了，怎么现在才来办！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12. 今天学习（开会……），不办公。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13. 没上班呢，等会再说（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还没上班，等会儿办）！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14. 怎么不早</w:t>
      </w:r>
      <w:r>
        <w:rPr>
          <w:rFonts w:hint="eastAsia" w:ascii="仿宋" w:hAnsi="仿宋" w:eastAsia="仿宋" w:cs="华文仿宋"/>
          <w:color w:val="000080"/>
          <w:sz w:val="32"/>
          <w:szCs w:val="32"/>
          <w:shd w:val="clear" w:color="auto" w:fill="FFFFFF"/>
        </w:rPr>
        <w:t>点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来，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该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下班了，</w:t>
      </w: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明天再说（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明天再来办）！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15. 不要乱叫！这件事我作不了主，请你找××人。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16. 这种素质！我已跟你说过多次了，怎么还不按我说的做？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300" w:firstLine="640" w:firstLineChars="200"/>
        <w:rPr>
          <w:rFonts w:ascii="仿宋" w:hAnsi="仿宋" w:eastAsia="仿宋" w:cs="华文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>17. 这么件小事也做不了，还能做啥！（这么简单还出错！）</w:t>
      </w: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300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sz w:val="32"/>
          <w:szCs w:val="32"/>
          <w:shd w:val="clear" w:color="auto" w:fill="FFFFFF"/>
        </w:rPr>
        <w:t xml:space="preserve">18. 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自己想办法……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400" w:firstLineChars="750"/>
        <w:jc w:val="left"/>
        <w:rPr>
          <w:rFonts w:ascii="仿宋" w:hAnsi="仿宋" w:eastAsia="仿宋" w:cs="华文仿宋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400" w:firstLineChars="750"/>
        <w:jc w:val="left"/>
        <w:rPr>
          <w:rFonts w:ascii="仿宋" w:hAnsi="仿宋" w:eastAsia="仿宋" w:cs="华文仿宋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400" w:firstLineChars="750"/>
        <w:jc w:val="left"/>
        <w:rPr>
          <w:rFonts w:ascii="仿宋" w:hAnsi="仿宋" w:eastAsia="仿宋" w:cs="华文仿宋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680" w:firstLineChars="1150"/>
        <w:jc w:val="left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江西财经大学离退休人员工作处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680" w:firstLineChars="115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　</w:t>
      </w:r>
    </w:p>
    <w:p>
      <w:r>
        <w:rPr>
          <w:rFonts w:hint="eastAsia" w:ascii="仿宋" w:hAnsi="仿宋" w:eastAsia="仿宋" w:cs="华文仿宋"/>
          <w:sz w:val="32"/>
          <w:szCs w:val="32"/>
        </w:rPr>
        <w:t>2019年12月6日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CA2"/>
    <w:multiLevelType w:val="multilevel"/>
    <w:tmpl w:val="16F26CA2"/>
    <w:lvl w:ilvl="0" w:tentative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5" w:hanging="420"/>
      </w:pPr>
    </w:lvl>
    <w:lvl w:ilvl="2" w:tentative="0">
      <w:start w:val="1"/>
      <w:numFmt w:val="lowerRoman"/>
      <w:lvlText w:val="%3."/>
      <w:lvlJc w:val="right"/>
      <w:pPr>
        <w:ind w:left="2045" w:hanging="420"/>
      </w:pPr>
    </w:lvl>
    <w:lvl w:ilvl="3" w:tentative="0">
      <w:start w:val="1"/>
      <w:numFmt w:val="decimal"/>
      <w:lvlText w:val="%4."/>
      <w:lvlJc w:val="left"/>
      <w:pPr>
        <w:ind w:left="2465" w:hanging="420"/>
      </w:pPr>
    </w:lvl>
    <w:lvl w:ilvl="4" w:tentative="0">
      <w:start w:val="1"/>
      <w:numFmt w:val="lowerLetter"/>
      <w:lvlText w:val="%5)"/>
      <w:lvlJc w:val="left"/>
      <w:pPr>
        <w:ind w:left="2885" w:hanging="420"/>
      </w:pPr>
    </w:lvl>
    <w:lvl w:ilvl="5" w:tentative="0">
      <w:start w:val="1"/>
      <w:numFmt w:val="lowerRoman"/>
      <w:lvlText w:val="%6."/>
      <w:lvlJc w:val="right"/>
      <w:pPr>
        <w:ind w:left="3305" w:hanging="420"/>
      </w:pPr>
    </w:lvl>
    <w:lvl w:ilvl="6" w:tentative="0">
      <w:start w:val="1"/>
      <w:numFmt w:val="decimal"/>
      <w:lvlText w:val="%7."/>
      <w:lvlJc w:val="left"/>
      <w:pPr>
        <w:ind w:left="3725" w:hanging="420"/>
      </w:pPr>
    </w:lvl>
    <w:lvl w:ilvl="7" w:tentative="0">
      <w:start w:val="1"/>
      <w:numFmt w:val="lowerLetter"/>
      <w:lvlText w:val="%8)"/>
      <w:lvlJc w:val="left"/>
      <w:pPr>
        <w:ind w:left="4145" w:hanging="420"/>
      </w:pPr>
    </w:lvl>
    <w:lvl w:ilvl="8" w:tentative="0">
      <w:start w:val="1"/>
      <w:numFmt w:val="lowerRoman"/>
      <w:lvlText w:val="%9."/>
      <w:lvlJc w:val="right"/>
      <w:pPr>
        <w:ind w:left="4565" w:hanging="420"/>
      </w:pPr>
    </w:lvl>
  </w:abstractNum>
  <w:abstractNum w:abstractNumId="1">
    <w:nsid w:val="64015134"/>
    <w:multiLevelType w:val="multilevel"/>
    <w:tmpl w:val="64015134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A6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2020-07-22T04:42:55Z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