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spacing w:lineRule="auto" w:line="312" w:after="0"/>
        <w:rPr>
          <w:b w:val="1"/>
          <w:color w:val="FF0000"/>
          <w:sz w:val="44"/>
          <w:szCs w:val="44"/>
          <w:rFonts w:ascii="Calibri" w:eastAsia="宋体" w:hAnsi="宋体" w:cs="宋体"/>
        </w:rPr>
        <w:autoSpaceDE w:val="0"/>
        <w:autoSpaceDN w:val="0"/>
      </w:pPr>
      <w:r>
        <w:rPr>
          <w:b w:val="1"/>
          <w:color w:val="FF0000"/>
          <w:sz w:val="44"/>
          <w:szCs w:val="44"/>
          <w:rFonts w:ascii="Calibri" w:eastAsia="宋体" w:hAnsi="宋体" w:cs="宋体"/>
        </w:rPr>
        <w:t>我校老年书画翰墨飘香</w:t>
      </w:r>
    </w:p>
    <w:p>
      <w:pPr>
        <w:jc w:val="center"/>
        <w:spacing w:lineRule="auto" w:line="312" w:after="0"/>
        <w:rPr>
          <w:b w:val="1"/>
          <w:color w:val="FF0000"/>
          <w:sz w:val="44"/>
          <w:szCs w:val="44"/>
          <w:rFonts w:ascii="Calibri" w:eastAsia="宋体" w:hAnsi="宋体" w:cs="宋体"/>
        </w:rPr>
        <w:autoSpaceDE w:val="0"/>
        <w:autoSpaceDN w:val="0"/>
      </w:pPr>
      <w:r>
        <w:rPr>
          <w:spacing w:val="0"/>
          <w:i w:val="0"/>
          <w:b w:val="1"/>
          <w:color w:val="FF0000"/>
          <w:sz w:val="44"/>
          <w:szCs w:val="44"/>
          <w:highlight w:val="white"/>
          <w:rFonts w:ascii="宋体" w:eastAsia="宋体" w:hAnsi="宋体" w:cs="宋体"/>
        </w:rPr>
        <w:t xml:space="preserve">讴歌党的丰功伟绩 </w:t>
      </w:r>
      <w:r>
        <w:rPr>
          <w:b w:val="1"/>
          <w:color w:val="FF0000"/>
          <w:sz w:val="44"/>
          <w:szCs w:val="44"/>
          <w:rFonts w:ascii="Calibri" w:eastAsia="宋体" w:hAnsi="宋体" w:cs="宋体"/>
        </w:rPr>
        <w:t>喜迎二十大胜利召开</w:t>
      </w:r>
    </w:p>
    <w:p>
      <w:pPr>
        <w:spacing w:lineRule="auto" w:line="312"/>
        <w:rPr>
          <w:color w:val="FF0000"/>
          <w:sz w:val="21"/>
          <w:szCs w:val="21"/>
          <w:rFonts w:ascii="Calibri" w:eastAsia="宋体" w:hAnsi="宋体" w:cs="宋体"/>
        </w:rPr>
      </w:pPr>
    </w:p>
    <w:p>
      <w:pPr>
        <w:spacing w:lineRule="auto" w:line="360"/>
        <w:rPr>
          <w:spacing w:val="0"/>
          <w:i w:val="0"/>
          <w:b w:val="0"/>
          <w:color w:val="313131"/>
          <w:sz w:val="28"/>
          <w:szCs w:val="28"/>
          <w:highlight w:val="white"/>
          <w:rFonts w:ascii="宋体" w:eastAsia="宋体" w:hAnsi="宋体" w:cs="宋体"/>
        </w:rPr>
      </w:pPr>
      <w:r>
        <w:rPr>
          <w:spacing w:val="0"/>
          <w:i w:val="0"/>
          <w:b w:val="0"/>
          <w:color w:val="313131"/>
          <w:sz w:val="27"/>
          <w:szCs w:val="27"/>
          <w:highlight w:val="white"/>
          <w:rFonts w:ascii="Helvetica Neue" w:eastAsia="-apple-system-font" w:hAnsi="-apple-system-font" w:cs="-apple-system-font"/>
        </w:rPr>
        <w:t xml:space="preserve">  </w:t>
      </w:r>
      <w:r>
        <w:rPr>
          <w:spacing w:val="0"/>
          <w:i w:val="0"/>
          <w:b w:val="0"/>
          <w:color w:val="313131"/>
          <w:sz w:val="28"/>
          <w:szCs w:val="28"/>
          <w:highlight w:val="white"/>
          <w:rFonts w:ascii="宋体" w:eastAsia="宋体" w:hAnsi="宋体" w:cs="宋体"/>
        </w:rPr>
        <w:t xml:space="preserve"> 我校老年书画协会以迎接党的二十大胜利召开为主题，用书画艺术形</w:t>
      </w:r>
      <w:r>
        <w:rPr>
          <w:spacing w:val="0"/>
          <w:i w:val="0"/>
          <w:b w:val="0"/>
          <w:color w:val="313131"/>
          <w:sz w:val="28"/>
          <w:szCs w:val="28"/>
          <w:highlight w:val="white"/>
          <w:rFonts w:ascii="宋体" w:eastAsia="宋体" w:hAnsi="宋体" w:cs="宋体"/>
        </w:rPr>
        <w:t>式讴歌党的丰功伟绩，表达老年同志对党无限热爱的真挚情感和永远跟党</w:t>
      </w:r>
      <w:r>
        <w:rPr>
          <w:spacing w:val="0"/>
          <w:i w:val="0"/>
          <w:b w:val="0"/>
          <w:color w:val="313131"/>
          <w:sz w:val="28"/>
          <w:szCs w:val="28"/>
          <w:highlight w:val="white"/>
          <w:rFonts w:ascii="宋体" w:eastAsia="宋体" w:hAnsi="宋体" w:cs="宋体"/>
        </w:rPr>
        <w:t>走、建功新时代的坚强决心。</w:t>
      </w:r>
    </w:p>
    <w:p>
      <w:pPr>
        <w:spacing w:lineRule="auto" w:line="360"/>
        <w:ind w:firstLine="560"/>
        <w:rPr>
          <w:spacing w:val="0"/>
          <w:i w:val="0"/>
          <w:b w:val="0"/>
          <w:color w:val="313131"/>
          <w:sz w:val="28"/>
          <w:szCs w:val="28"/>
          <w:highlight w:val="white"/>
          <w:rFonts w:ascii="宋体" w:eastAsia="宋体" w:hAnsi="宋体" w:cs="宋体"/>
        </w:rPr>
      </w:pPr>
      <w:r>
        <w:rPr>
          <w:spacing w:val="0"/>
          <w:i w:val="0"/>
          <w:b w:val="0"/>
          <w:color w:val="313131"/>
          <w:sz w:val="28"/>
          <w:szCs w:val="28"/>
          <w:highlight w:val="white"/>
          <w:rFonts w:ascii="宋体" w:eastAsia="宋体" w:hAnsi="宋体" w:cs="宋体"/>
        </w:rPr>
        <w:t>他们不畏年高体弱，潜心书画创作，积极向省、市老年书画协会选送</w:t>
      </w:r>
      <w:r>
        <w:rPr>
          <w:spacing w:val="0"/>
          <w:i w:val="0"/>
          <w:b w:val="0"/>
          <w:color w:val="313131"/>
          <w:sz w:val="28"/>
          <w:szCs w:val="28"/>
          <w:highlight w:val="white"/>
          <w:rFonts w:ascii="宋体" w:eastAsia="宋体" w:hAnsi="宋体" w:cs="宋体"/>
        </w:rPr>
        <w:t>《喜迎二十大、奋斗新征程》的书法作品参展，年过八十岁以上的刘文俊、</w:t>
      </w:r>
      <w:r>
        <w:rPr>
          <w:spacing w:val="0"/>
          <w:i w:val="0"/>
          <w:b w:val="0"/>
          <w:color w:val="313131"/>
          <w:sz w:val="28"/>
          <w:szCs w:val="28"/>
          <w:highlight w:val="white"/>
          <w:rFonts w:ascii="宋体" w:eastAsia="宋体" w:hAnsi="宋体" w:cs="宋体"/>
        </w:rPr>
        <w:t>朱启仁、熊俊、徐军等，所送作品先后在省、市会员优秀作品展和耄耋老</w:t>
      </w:r>
      <w:r>
        <w:rPr>
          <w:spacing w:val="0"/>
          <w:i w:val="0"/>
          <w:b w:val="0"/>
          <w:color w:val="313131"/>
          <w:sz w:val="28"/>
          <w:szCs w:val="28"/>
          <w:highlight w:val="white"/>
          <w:rFonts w:ascii="宋体" w:eastAsia="宋体" w:hAnsi="宋体" w:cs="宋体"/>
        </w:rPr>
        <w:t>人书画展中展出，获得参观者好评。八十岁以下的余镇邦、师本亮、郑建</w:t>
      </w:r>
      <w:r>
        <w:rPr>
          <w:spacing w:val="0"/>
          <w:i w:val="0"/>
          <w:b w:val="0"/>
          <w:color w:val="313131"/>
          <w:sz w:val="28"/>
          <w:szCs w:val="28"/>
          <w:highlight w:val="white"/>
          <w:rFonts w:ascii="宋体" w:eastAsia="宋体" w:hAnsi="宋体" w:cs="宋体"/>
        </w:rPr>
        <w:t>祥、冷清波、胡晓毛等提交的作品，也先后在省、市会员优秀作品展中获</w:t>
      </w:r>
      <w:r>
        <w:rPr>
          <w:spacing w:val="0"/>
          <w:i w:val="0"/>
          <w:b w:val="0"/>
          <w:color w:val="313131"/>
          <w:sz w:val="28"/>
          <w:szCs w:val="28"/>
          <w:highlight w:val="white"/>
          <w:rFonts w:ascii="宋体" w:eastAsia="宋体" w:hAnsi="宋体" w:cs="宋体"/>
        </w:rPr>
        <w:t>得展出。</w:t>
      </w:r>
    </w:p>
    <w:p>
      <w:pPr>
        <w:spacing w:lineRule="auto" w:line="360"/>
        <w:ind w:firstLine="560"/>
        <w:rPr>
          <w:spacing w:val="0"/>
          <w:i w:val="0"/>
          <w:b w:val="0"/>
          <w:color w:val="313131"/>
          <w:sz w:val="28"/>
          <w:szCs w:val="28"/>
          <w:highlight w:val="white"/>
          <w:rFonts w:ascii="宋体" w:eastAsia="宋体" w:hAnsi="宋体" w:cs="宋体"/>
        </w:rPr>
      </w:pPr>
      <w:r>
        <w:rPr>
          <w:sz w:val="20"/>
          <w:shd w:val="clear" w:color="auto" w:fill="FFFFFF"/>
        </w:rPr>
        <w:drawing>
          <wp:inline distT="0" distB="0" distL="0" distR="0">
            <wp:extent cx="4756150" cy="417322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胡/AppData/Roaming/JisuOffice/ETemp/24776_14338952/fImage464557894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4756785" cy="4173855"/>
                    </a:xfrm>
                    <a:prstGeom prst="rect"/>
                    <a:ln cap="flat"/>
                  </pic:spPr>
                </pic:pic>
              </a:graphicData>
            </a:graphic>
          </wp:inline>
        </w:drawing>
      </w:r>
    </w:p>
    <w:p>
      <w:pPr>
        <w:spacing w:lineRule="auto" w:line="360"/>
        <w:ind w:firstLine="560"/>
        <w:rPr>
          <w:spacing w:val="0"/>
          <w:i w:val="0"/>
          <w:b w:val="0"/>
          <w:color w:val="auto"/>
          <w:sz w:val="28"/>
          <w:szCs w:val="28"/>
          <w:highlight w:val="white"/>
          <w:rFonts w:ascii="宋体" w:eastAsia="宋体" w:hAnsi="宋体" w:cs="宋体"/>
        </w:rPr>
      </w:pPr>
      <w:r>
        <w:rPr>
          <w:spacing w:val="0"/>
          <w:i w:val="0"/>
          <w:b w:val="0"/>
          <w:color w:val="auto"/>
          <w:sz w:val="28"/>
          <w:szCs w:val="28"/>
          <w:highlight w:val="white"/>
          <w:rFonts w:ascii="宋体" w:eastAsia="宋体" w:hAnsi="宋体" w:cs="宋体"/>
        </w:rPr>
        <w:t>协会在积极组织会员参加省市书画展的同时，也举办了多种形式的书</w:t>
      </w:r>
      <w:r>
        <w:rPr>
          <w:spacing w:val="0"/>
          <w:i w:val="0"/>
          <w:b w:val="0"/>
          <w:color w:val="auto"/>
          <w:sz w:val="28"/>
          <w:szCs w:val="28"/>
          <w:highlight w:val="white"/>
          <w:rFonts w:ascii="宋体" w:eastAsia="宋体" w:hAnsi="宋体" w:cs="宋体"/>
        </w:rPr>
        <w:t>画展。一是举办了“喜迎二十大，永远跟党走”《小年糕》影视网展，共</w:t>
      </w:r>
      <w:r>
        <w:rPr>
          <w:spacing w:val="0"/>
          <w:i w:val="0"/>
          <w:b w:val="0"/>
          <w:color w:val="auto"/>
          <w:sz w:val="28"/>
          <w:szCs w:val="28"/>
          <w:highlight w:val="white"/>
          <w:rFonts w:ascii="宋体" w:eastAsia="宋体" w:hAnsi="宋体" w:cs="宋体"/>
        </w:rPr>
        <w:t>有25名会员参加，最大年龄有96岁的李阑、91岁的郑佶民，90岁陈思平等，</w:t>
      </w:r>
      <w:r>
        <w:rPr>
          <w:spacing w:val="0"/>
          <w:i w:val="0"/>
          <w:b w:val="0"/>
          <w:color w:val="auto"/>
          <w:sz w:val="28"/>
          <w:szCs w:val="28"/>
          <w:highlight w:val="white"/>
          <w:rFonts w:ascii="宋体" w:eastAsia="宋体" w:hAnsi="宋体" w:cs="宋体"/>
        </w:rPr>
        <w:t>80至90岁的有贺葵、叶梅良、张波、严松源、刘夏塘、李基诚、郑淑仙、</w:t>
      </w:r>
      <w:r>
        <w:rPr>
          <w:spacing w:val="0"/>
          <w:i w:val="0"/>
          <w:b w:val="0"/>
          <w:color w:val="auto"/>
          <w:sz w:val="28"/>
          <w:szCs w:val="28"/>
          <w:highlight w:val="white"/>
          <w:rFonts w:ascii="宋体" w:eastAsia="宋体" w:hAnsi="宋体" w:cs="宋体"/>
        </w:rPr>
        <w:t>刘有为、陈明珍、高素君等、共展出作品50幅，阅展人数近500人次，受</w:t>
      </w:r>
      <w:r>
        <w:rPr>
          <w:spacing w:val="0"/>
          <w:i w:val="0"/>
          <w:b w:val="0"/>
          <w:color w:val="auto"/>
          <w:sz w:val="28"/>
          <w:szCs w:val="28"/>
          <w:highlight w:val="white"/>
          <w:rFonts w:ascii="宋体" w:eastAsia="宋体" w:hAnsi="宋体" w:cs="宋体"/>
        </w:rPr>
        <w:t>到观看者喜爱。二是举办了“喜迎二十大、翰墨颂党恩”和“老人作书画，</w:t>
      </w:r>
      <w:r>
        <w:rPr>
          <w:spacing w:val="0"/>
          <w:i w:val="0"/>
          <w:b w:val="0"/>
          <w:color w:val="auto"/>
          <w:sz w:val="28"/>
          <w:szCs w:val="28"/>
          <w:highlight w:val="white"/>
          <w:rFonts w:ascii="宋体" w:eastAsia="宋体" w:hAnsi="宋体" w:cs="宋体"/>
        </w:rPr>
        <w:t>喜迎二十大”两次《美篇》图文展，参加人员23人，他们中有罗时武、胡</w:t>
      </w:r>
      <w:r>
        <w:rPr>
          <w:spacing w:val="0"/>
          <w:i w:val="0"/>
          <w:b w:val="0"/>
          <w:color w:val="auto"/>
          <w:sz w:val="28"/>
          <w:szCs w:val="28"/>
          <w:highlight w:val="white"/>
          <w:rFonts w:ascii="宋体" w:eastAsia="宋体" w:hAnsi="宋体" w:cs="宋体"/>
        </w:rPr>
        <w:t>建春、黄和平、李基诚、习勤、李萍、胡荣、段新华、游永保等，两次共</w:t>
      </w:r>
      <w:r>
        <w:rPr>
          <w:spacing w:val="0"/>
          <w:i w:val="0"/>
          <w:b w:val="0"/>
          <w:color w:val="auto"/>
          <w:sz w:val="28"/>
          <w:szCs w:val="28"/>
          <w:highlight w:val="white"/>
          <w:rFonts w:ascii="宋体" w:eastAsia="宋体" w:hAnsi="宋体" w:cs="宋体"/>
        </w:rPr>
        <w:t>展出作品78幅，网上阅读人次近2000次，为省、市书画会员单位交流，展</w:t>
      </w:r>
      <w:r>
        <w:rPr>
          <w:spacing w:val="0"/>
          <w:i w:val="0"/>
          <w:b w:val="0"/>
          <w:color w:val="auto"/>
          <w:sz w:val="28"/>
          <w:szCs w:val="28"/>
          <w:highlight w:val="white"/>
          <w:rFonts w:ascii="宋体" w:eastAsia="宋体" w:hAnsi="宋体" w:cs="宋体"/>
        </w:rPr>
        <w:t>示了江财书画爱好者的风彩。三是举办了会员个人作品专人书画展，先后</w:t>
      </w:r>
      <w:r>
        <w:rPr>
          <w:spacing w:val="0"/>
          <w:i w:val="0"/>
          <w:b w:val="0"/>
          <w:color w:val="auto"/>
          <w:sz w:val="28"/>
          <w:szCs w:val="28"/>
          <w:highlight w:val="white"/>
          <w:rFonts w:ascii="宋体" w:eastAsia="宋体" w:hAnsi="宋体" w:cs="宋体"/>
        </w:rPr>
        <w:t>在协会网群内分批展示，进行创作交流，会员中35人参加，共展出作品30</w:t>
      </w:r>
      <w:r>
        <w:rPr>
          <w:spacing w:val="0"/>
          <w:i w:val="0"/>
          <w:b w:val="0"/>
          <w:color w:val="auto"/>
          <w:sz w:val="28"/>
          <w:szCs w:val="28"/>
          <w:highlight w:val="white"/>
          <w:rFonts w:ascii="宋体" w:eastAsia="宋体" w:hAnsi="宋体" w:cs="宋体"/>
        </w:rPr>
        <w:t>0余幅，为《百年江财校庆书画集》的编制进行了作品准备。</w:t>
      </w:r>
    </w:p>
    <w:p>
      <w:pPr>
        <w:jc w:val="left"/>
        <w:spacing w:lineRule="auto" w:line="360" w:after="0"/>
        <w:ind w:firstLine="560"/>
        <w:rPr>
          <w:spacing w:val="0"/>
          <w:i w:val="0"/>
          <w:b w:val="0"/>
          <w:color w:val="313131"/>
          <w:sz w:val="27"/>
          <w:szCs w:val="27"/>
          <w:highlight w:val="white"/>
          <w:rFonts w:ascii="Helvetica Neue" w:eastAsia="-apple-system-font" w:hAnsi="-apple-system-font" w:cs="-apple-system-font"/>
        </w:rPr>
        <w:autoSpaceDE w:val="0"/>
        <w:autoSpaceDN w:val="0"/>
      </w:pPr>
      <w:r>
        <w:rPr>
          <w:spacing w:val="0"/>
          <w:i w:val="0"/>
          <w:b w:val="0"/>
          <w:color w:val="313131"/>
          <w:sz w:val="28"/>
          <w:szCs w:val="28"/>
          <w:highlight w:val="white"/>
          <w:rFonts w:ascii="宋体" w:eastAsia="宋体" w:hAnsi="宋体" w:cs="宋体"/>
        </w:rPr>
        <w:t>会员作品突出了颂党伟绩、永远跟党走的主题，集中歌颂了在党的坚</w:t>
      </w:r>
      <w:r>
        <w:rPr>
          <w:spacing w:val="0"/>
          <w:i w:val="0"/>
          <w:b w:val="0"/>
          <w:color w:val="313131"/>
          <w:sz w:val="28"/>
          <w:szCs w:val="28"/>
          <w:highlight w:val="white"/>
          <w:rFonts w:ascii="宋体" w:eastAsia="宋体" w:hAnsi="宋体" w:cs="宋体"/>
        </w:rPr>
        <w:t>强领导下，伟大祖国发生的翻天覆地的变化，特别是党的十八大以来以习</w:t>
      </w:r>
      <w:r>
        <w:rPr>
          <w:spacing w:val="0"/>
          <w:i w:val="0"/>
          <w:b w:val="0"/>
          <w:color w:val="313131"/>
          <w:sz w:val="28"/>
          <w:szCs w:val="28"/>
          <w:highlight w:val="white"/>
          <w:rFonts w:ascii="宋体" w:eastAsia="宋体" w:hAnsi="宋体" w:cs="宋体"/>
        </w:rPr>
        <w:t>近平同志为核心的党中央带领全国各族人民取得的辉煌成就；描绘了富裕、</w:t>
      </w:r>
      <w:r>
        <w:rPr>
          <w:spacing w:val="0"/>
          <w:i w:val="0"/>
          <w:b w:val="0"/>
          <w:color w:val="313131"/>
          <w:sz w:val="28"/>
          <w:szCs w:val="28"/>
          <w:highlight w:val="white"/>
          <w:rFonts w:ascii="宋体" w:eastAsia="宋体" w:hAnsi="宋体" w:cs="宋体"/>
        </w:rPr>
        <w:t>幸福江西和美丽江财、幸福家园的新生活。不少作品还赞扬了这次疫情防</w:t>
      </w:r>
      <w:r>
        <w:rPr>
          <w:spacing w:val="0"/>
          <w:i w:val="0"/>
          <w:b w:val="0"/>
          <w:color w:val="313131"/>
          <w:sz w:val="28"/>
          <w:szCs w:val="28"/>
          <w:highlight w:val="white"/>
          <w:rFonts w:ascii="宋体" w:eastAsia="宋体" w:hAnsi="宋体" w:cs="宋体"/>
        </w:rPr>
        <w:t>控工作中涌现的动人事迹，宣传了社会主义核心价值观，传播了正能量。</w:t>
      </w:r>
      <w:r>
        <w:rPr>
          <w:spacing w:val="0"/>
          <w:i w:val="0"/>
          <w:b w:val="0"/>
          <w:color w:val="313131"/>
          <w:sz w:val="28"/>
          <w:szCs w:val="28"/>
          <w:highlight w:val="white"/>
          <w:rFonts w:ascii="宋体" w:eastAsia="宋体" w:hAnsi="宋体" w:cs="宋体"/>
        </w:rPr>
        <w:t>从作品表现形式来看，风格迥异，各具特色，艺术质量有了很大的提高，</w:t>
      </w:r>
      <w:r>
        <w:rPr>
          <w:spacing w:val="0"/>
          <w:i w:val="0"/>
          <w:b w:val="0"/>
          <w:color w:val="313131"/>
          <w:sz w:val="28"/>
          <w:szCs w:val="28"/>
          <w:highlight w:val="white"/>
          <w:rFonts w:ascii="宋体" w:eastAsia="宋体" w:hAnsi="宋体" w:cs="宋体"/>
        </w:rPr>
        <w:t>是会员们用心、用情、用力之作。具有很强的思想感染力和艺术表现力。</w:t>
      </w:r>
      <w:r>
        <w:rPr>
          <w:spacing w:val="0"/>
          <w:i w:val="0"/>
          <w:b w:val="0"/>
          <w:color w:val="313131"/>
          <w:sz w:val="28"/>
          <w:szCs w:val="28"/>
          <w:highlight w:val="white"/>
          <w:rFonts w:ascii="宋体" w:eastAsia="宋体" w:hAnsi="宋体" w:cs="宋体"/>
        </w:rPr>
        <w:t>体现了老年朋友积极进取的精神风貌和在学习书画艺术道路上取得的丰硕</w:t>
      </w:r>
      <w:r>
        <w:rPr>
          <w:spacing w:val="0"/>
          <w:i w:val="0"/>
          <w:b w:val="0"/>
          <w:color w:val="313131"/>
          <w:sz w:val="28"/>
          <w:szCs w:val="28"/>
          <w:highlight w:val="white"/>
          <w:rFonts w:ascii="宋体" w:eastAsia="宋体" w:hAnsi="宋体" w:cs="宋体"/>
        </w:rPr>
        <w:t xml:space="preserve">成果。 </w:t>
      </w:r>
      <w:r>
        <w:rPr>
          <w:spacing w:val="0"/>
          <w:i w:val="0"/>
          <w:b w:val="0"/>
          <w:color w:val="313131"/>
          <w:sz w:val="28"/>
          <w:szCs w:val="28"/>
          <w:rFonts w:ascii="宋体" w:eastAsia="宋体" w:hAnsi="宋体" w:cs="宋体"/>
        </w:rPr>
        <w:br/>
      </w:r>
      <w:r>
        <w:rPr>
          <w:spacing w:val="0"/>
          <w:i w:val="0"/>
          <w:b w:val="0"/>
          <w:color w:val="313131"/>
          <w:sz w:val="28"/>
          <w:szCs w:val="28"/>
          <w:highlight w:val="white"/>
          <w:rFonts w:ascii="宋体" w:eastAsia="宋体" w:hAnsi="宋体" w:cs="宋体"/>
        </w:rPr>
        <w:t xml:space="preserve">       与时代同行，为人民放歌。通过多种形式展出，必将激励更多老</w:t>
      </w:r>
      <w:r>
        <w:rPr>
          <w:spacing w:val="0"/>
          <w:i w:val="0"/>
          <w:b w:val="0"/>
          <w:color w:val="313131"/>
          <w:sz w:val="28"/>
          <w:szCs w:val="28"/>
          <w:highlight w:val="white"/>
          <w:rFonts w:ascii="宋体" w:eastAsia="宋体" w:hAnsi="宋体" w:cs="宋体"/>
        </w:rPr>
        <w:t>年同志用手中之笔歌颂新时代，赞美新生活，为党、为祖国、为人民做出</w:t>
      </w:r>
      <w:r>
        <w:rPr>
          <w:spacing w:val="0"/>
          <w:i w:val="0"/>
          <w:b w:val="0"/>
          <w:color w:val="313131"/>
          <w:sz w:val="28"/>
          <w:szCs w:val="28"/>
          <w:highlight w:val="white"/>
          <w:rFonts w:ascii="宋体" w:eastAsia="宋体" w:hAnsi="宋体" w:cs="宋体"/>
        </w:rPr>
        <w:t>新的贡献</w:t>
      </w:r>
      <w:r>
        <w:rPr>
          <w:spacing w:val="0"/>
          <w:i w:val="0"/>
          <w:b w:val="0"/>
          <w:color w:val="313131"/>
          <w:sz w:val="27"/>
          <w:szCs w:val="27"/>
          <w:highlight w:val="white"/>
          <w:rFonts w:ascii="Helvetica Neue" w:eastAsia="-apple-system-font" w:hAnsi="-apple-system-font" w:cs="-apple-system-font"/>
        </w:rPr>
        <w:t>！</w:t>
      </w:r>
    </w:p>
    <w:p>
      <w:pPr>
        <w:jc w:val="left"/>
        <w:spacing w:lineRule="auto" w:line="360" w:after="0"/>
        <w:ind w:firstLine="560"/>
        <w:rPr>
          <w:spacing w:val="0"/>
          <w:i w:val="0"/>
          <w:b w:val="0"/>
          <w:color w:val="313131"/>
          <w:sz w:val="27"/>
          <w:szCs w:val="27"/>
          <w:highlight w:val="white"/>
          <w:rFonts w:ascii="Helvetica Neue" w:eastAsia="-apple-system-font" w:hAnsi="-apple-system-font" w:cs="-apple-system-font"/>
        </w:rPr>
        <w:autoSpaceDE w:val="0"/>
        <w:autoSpaceDN w:val="0"/>
      </w:pPr>
      <w:r>
        <w:rPr>
          <w:spacing w:val="0"/>
          <w:i w:val="0"/>
          <w:b w:val="0"/>
          <w:color w:val="313131"/>
          <w:sz w:val="27"/>
          <w:szCs w:val="27"/>
          <w:highlight w:val="white"/>
          <w:rFonts w:ascii="Helvetica Neue" w:eastAsia="-apple-system-font" w:hAnsi="-apple-system-font" w:cs="-apple-system-font"/>
        </w:rPr>
        <w:t xml:space="preserve">        老年书画协会冷清波、胡晓毛供稿</w:t>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spacing w:after="160"/>
        <w:rPr/>
      </w:pPr>
    </w:pPrDefault>
    <w:rPrDefault>
      <w:rPr>
        <w:color w:val="auto"/>
        <w:sz w:val="21"/>
        <w:szCs w:val="21"/>
      </w:rPr>
    </w:rPrDefault>
  </w:docDefaults>
  <w:style w:default="1" w:styleId="PO1" w:type="paragraph">
    <w:name w:val="Normal"/>
    <w:qFormat/>
    <w:uiPriority w:val="1"/>
    <w:pPr>
      <w:jc w:val="both"/>
      <w:spacing w:lineRule="auto" w:line="240" w:after="0"/>
      <w:rPr/>
      <w:autoSpaceDE w:val="0"/>
      <w:autoSpaceDN w:val="0"/>
    </w:pPr>
    <w:rPr>
      <w:color w:val="auto"/>
      <w:sz w:val="21"/>
      <w:szCs w:val="21"/>
      <w:rFonts w:ascii="Calibri" w:eastAsia="宋体" w:hAnsi="宋体" w:cs="宋体"/>
    </w:rPr>
  </w:style>
  <w:style w:default="1" w:styleId="PO2" w:type="character">
    <w:name w:val="Default Paragraph Font"/>
    <w:next w:val="PO1"/>
    <w:qFormat/>
    <w:uiPriority w:val="2"/>
    <w:semiHidden/>
    <w:unhideWhenUsed/>
    <w:rPr>
      <w:color w:val="auto"/>
      <w:sz w:val="21"/>
      <w:szCs w:val="21"/>
    </w:rPr>
  </w:style>
  <w:style w:default="1" w:styleId="PO3" w:type="table">
    <w:name w:val="Normal Table"/>
    <w:uiPriority w:val="3"/>
    <w:tblPr>
      <w:tblCellMar>
        <w:bottom w:type="dxa" w:w="0"/>
        <w:left w:type="dxa" w:w="108"/>
        <w:right w:type="dxa" w:w="108"/>
        <w:top w:type="dxa" w:w="0"/>
      </w:tblCellMar>
      <w:tblInd w:type="dxa" w:w="0"/>
    </w:tblPr>
  </w:style>
  <w:style w:default="1" w:styleId="PO4" w:type="numbering">
    <w:name w:val="No List"/>
    <w:next w:val="PO1"/>
    <w:uiPriority w:val="4"/>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fImage4645578941.png"></Relationship><Relationship Id="rId6"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Pages>
  <Paragraphs>0</Paragraphs>
  <Words>8</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胡</dc:creator>
  <cp:lastModifiedBy/>
</cp:coreProperties>
</file>